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05787">
      <w:pPr>
        <w:ind w:firstLine="480"/>
      </w:pPr>
      <w:bookmarkStart w:id="0" w:name="_GoBack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-846455</wp:posOffset>
            </wp:positionH>
            <wp:positionV relativeFrom="paragraph">
              <wp:posOffset>-834390</wp:posOffset>
            </wp:positionV>
            <wp:extent cx="6861175" cy="886777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60899" cy="8867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-391160</wp:posOffset>
                </wp:positionH>
                <wp:positionV relativeFrom="paragraph">
                  <wp:posOffset>2588260</wp:posOffset>
                </wp:positionV>
                <wp:extent cx="6526530" cy="2445385"/>
                <wp:effectExtent l="0" t="1562100" r="0" b="157416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563991">
                          <a:off x="0" y="0"/>
                          <a:ext cx="6526358" cy="2445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8E039">
                            <w:pPr>
                              <w:spacing w:line="600" w:lineRule="auto"/>
                              <w:ind w:firstLine="0" w:firstLineChars="0"/>
                              <w:rPr>
                                <w:color w:val="A6A6A6" w:themeColor="background1" w:themeShade="A6"/>
                                <w:sz w:val="7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808080" w:themeColor="text1" w:themeTint="80"/>
                                <w:sz w:val="7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仅供唐山达峰盐业有限责任公司多功能盐（融雪剂）建设项目使用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8pt;margin-top:203.8pt;height:192.55pt;width:513.9pt;rotation:-2223865f;z-index:251660288;mso-width-relative:page;mso-height-relative:page;" filled="f" stroked="f" coordsize="21600,21600" o:gfxdata="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p08xj2gAAAAsBAAAPAAAA&#10;AAAAAAEAIAAAACIAAABkcnMvZG93bnJldi54bWxQSwECFAAUAAAACACHTuJApt4XKkwCAACEBAAA&#10;DgAAAAAAAAABACAAAAAp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E48E039">
                      <w:pPr>
                        <w:spacing w:line="600" w:lineRule="auto"/>
                        <w:ind w:firstLine="0" w:firstLineChars="0"/>
                        <w:rPr>
                          <w:color w:val="A6A6A6" w:themeColor="background1" w:themeShade="A6"/>
                          <w:sz w:val="72"/>
                        </w:rPr>
                      </w:pPr>
                      <w:r>
                        <w:rPr>
                          <w:rFonts w:hint="eastAsia"/>
                          <w:b/>
                          <w:color w:val="808080" w:themeColor="text1" w:themeTint="80"/>
                          <w:sz w:val="7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仅供唐山达峰盐业有限责任公司多功能盐（融雪剂）建设项目使用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5B58E"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A0A009"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DC2529"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2C9B63">
    <w:pPr>
      <w:ind w:left="48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0203B"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C3F956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NzAyZmRjYWNlYTgzYjMxNDMwMTVmZGVlNzZhNTAifQ=="/>
  </w:docVars>
  <w:rsids>
    <w:rsidRoot w:val="00172A27"/>
    <w:rsid w:val="00064AFA"/>
    <w:rsid w:val="000D2BA7"/>
    <w:rsid w:val="00501F3A"/>
    <w:rsid w:val="007419AF"/>
    <w:rsid w:val="00812006"/>
    <w:rsid w:val="008635EA"/>
    <w:rsid w:val="0087634B"/>
    <w:rsid w:val="00A8226B"/>
    <w:rsid w:val="2AF5103E"/>
    <w:rsid w:val="3C7C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0</Characters>
  <Lines>1</Lines>
  <Paragraphs>1</Paragraphs>
  <TotalTime>5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2022-09-17T05:43:00Z</dcterms:created>
  <dc:creator>xb21cn</dc:creator>
  <cp:lastModifiedBy>大好先森</cp:lastModifiedBy>
  <cp:lastPrinted>2022-09-17T05:46:00Z</cp:lastPrinted>
  <dcterms:modified xsi:type="dcterms:W3CDTF">2024-08-12T08:35:21Z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93F9F0C06B6B4945BFFE23DB2C2448CB_13</vt:lpwstr>
  </property>
</Properties>
</file>