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85D8">
      <w:pPr>
        <w:jc w:val="center"/>
        <w:rPr>
          <w:rFonts w:hint="eastAsia" w:ascii="方正小标宋简体" w:hAnsi="方正小标宋简体" w:eastAsia="方正小标宋简体" w:cs="方正小标宋简体"/>
          <w:w w:val="95"/>
          <w:kern w:val="0"/>
          <w:sz w:val="40"/>
          <w:szCs w:val="40"/>
          <w:lang w:val="en-US" w:eastAsia="zh-CN"/>
        </w:rPr>
      </w:pPr>
      <w:r>
        <w:rPr>
          <w:rFonts w:hint="eastAsia" w:ascii="方正小标宋简体" w:hAnsi="方正小标宋简体" w:eastAsia="方正小标宋简体" w:cs="方正小标宋简体"/>
          <w:w w:val="95"/>
          <w:kern w:val="0"/>
          <w:sz w:val="40"/>
          <w:szCs w:val="40"/>
          <w:lang w:val="en-US" w:eastAsia="zh-CN"/>
        </w:rPr>
        <w:t>唐山市市场监督管理局海港经济开发区分局</w:t>
      </w:r>
    </w:p>
    <w:p w14:paraId="473979F0">
      <w:pPr>
        <w:jc w:val="center"/>
        <w:rPr>
          <w:rFonts w:hint="eastAsia" w:ascii="方正小标宋简体" w:hAnsi="方正小标宋简体" w:eastAsia="方正小标宋简体" w:cs="方正小标宋简体"/>
          <w:w w:val="95"/>
          <w:kern w:val="0"/>
          <w:sz w:val="40"/>
          <w:szCs w:val="40"/>
        </w:rPr>
      </w:pPr>
      <w:r>
        <w:rPr>
          <w:rFonts w:hint="eastAsia" w:ascii="方正小标宋简体" w:hAnsi="方正小标宋简体" w:eastAsia="方正小标宋简体" w:cs="方正小标宋简体"/>
          <w:w w:val="95"/>
          <w:kern w:val="0"/>
          <w:sz w:val="40"/>
          <w:szCs w:val="40"/>
          <w:lang w:val="en-US" w:eastAsia="zh-CN"/>
        </w:rPr>
        <w:t>餐饮具</w:t>
      </w:r>
      <w:r>
        <w:rPr>
          <w:rFonts w:hint="eastAsia" w:ascii="方正小标宋简体" w:hAnsi="方正小标宋简体" w:eastAsia="方正小标宋简体" w:cs="方正小标宋简体"/>
          <w:w w:val="95"/>
          <w:kern w:val="0"/>
          <w:sz w:val="40"/>
          <w:szCs w:val="40"/>
        </w:rPr>
        <w:t>抽检</w:t>
      </w:r>
      <w:bookmarkStart w:id="0" w:name="_GoBack"/>
      <w:bookmarkEnd w:id="0"/>
      <w:r>
        <w:rPr>
          <w:rFonts w:hint="eastAsia" w:ascii="方正小标宋简体" w:hAnsi="方正小标宋简体" w:eastAsia="方正小标宋简体" w:cs="方正小标宋简体"/>
          <w:w w:val="95"/>
          <w:kern w:val="0"/>
          <w:sz w:val="40"/>
          <w:szCs w:val="40"/>
        </w:rPr>
        <w:t>不合格公示</w:t>
      </w:r>
    </w:p>
    <w:p w14:paraId="7C300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jc w:val="left"/>
        <w:textAlignment w:val="auto"/>
        <w:rPr>
          <w:rStyle w:val="5"/>
          <w:rFonts w:hint="eastAsia" w:ascii="方正黑体简体" w:hAnsi="方正黑体简体" w:eastAsia="方正黑体简体" w:cs="方正黑体简体"/>
          <w:i w:val="0"/>
          <w:iCs w:val="0"/>
          <w:caps w:val="0"/>
          <w:color w:val="333333"/>
          <w:spacing w:val="0"/>
          <w:sz w:val="32"/>
          <w:szCs w:val="32"/>
          <w:shd w:val="clear" w:color="auto" w:fill="FFFFFF"/>
        </w:rPr>
      </w:pPr>
    </w:p>
    <w:p w14:paraId="58879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rPr>
      </w:pP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一、唐山海港七彩桥幼儿园有限公司</w:t>
      </w:r>
      <w:r>
        <w:rPr>
          <w:rFonts w:hint="eastAsia" w:ascii="方正仿宋简体" w:hAnsi="方正仿宋简体" w:eastAsia="方正仿宋简体" w:cs="方正仿宋简体"/>
          <w:i w:val="0"/>
          <w:iCs w:val="0"/>
          <w:caps w:val="0"/>
          <w:color w:val="333333"/>
          <w:spacing w:val="0"/>
          <w:sz w:val="32"/>
          <w:szCs w:val="32"/>
          <w:shd w:val="clear" w:color="auto" w:fill="FFFFFF"/>
        </w:rPr>
        <w:t>使用的</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碗（复用餐饮具）</w:t>
      </w:r>
      <w:r>
        <w:rPr>
          <w:rFonts w:hint="eastAsia" w:ascii="方正仿宋简体" w:hAnsi="方正仿宋简体" w:eastAsia="方正仿宋简体" w:cs="方正仿宋简体"/>
          <w:i w:val="0"/>
          <w:iCs w:val="0"/>
          <w:caps w:val="0"/>
          <w:color w:val="333333"/>
          <w:spacing w:val="0"/>
          <w:sz w:val="32"/>
          <w:szCs w:val="32"/>
          <w:shd w:val="clear" w:color="auto" w:fill="FFFFFF"/>
        </w:rPr>
        <w:t>不合格</w:t>
      </w:r>
    </w:p>
    <w:p w14:paraId="668A2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color="auto" w:fill="FFFFFF"/>
        </w:rPr>
        <w:t>（一） 基本情况</w:t>
      </w:r>
    </w:p>
    <w:p w14:paraId="256E5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color="auto" w:fill="FFFFFF"/>
        </w:rPr>
        <w:t>产品名称：</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碗（复用餐饮具）</w:t>
      </w:r>
      <w:r>
        <w:rPr>
          <w:rFonts w:hint="eastAsia" w:ascii="方正仿宋简体" w:hAnsi="方正仿宋简体" w:eastAsia="方正仿宋简体" w:cs="方正仿宋简体"/>
          <w:i w:val="0"/>
          <w:iCs w:val="0"/>
          <w:caps w:val="0"/>
          <w:color w:val="333333"/>
          <w:spacing w:val="0"/>
          <w:sz w:val="32"/>
          <w:szCs w:val="32"/>
          <w:shd w:val="clear" w:color="auto" w:fill="FFFFFF"/>
        </w:rPr>
        <w:t>，使用日期：202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年</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月</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16</w:t>
      </w:r>
      <w:r>
        <w:rPr>
          <w:rFonts w:hint="eastAsia" w:ascii="方正仿宋简体" w:hAnsi="方正仿宋简体" w:eastAsia="方正仿宋简体" w:cs="方正仿宋简体"/>
          <w:i w:val="0"/>
          <w:iCs w:val="0"/>
          <w:caps w:val="0"/>
          <w:color w:val="333333"/>
          <w:spacing w:val="0"/>
          <w:sz w:val="32"/>
          <w:szCs w:val="32"/>
          <w:shd w:val="clear" w:color="auto" w:fill="FFFFFF"/>
        </w:rPr>
        <w:t>日，被抽样单位名称：</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唐山海港七彩桥幼儿园有限公司</w:t>
      </w:r>
      <w:r>
        <w:rPr>
          <w:rFonts w:hint="eastAsia" w:ascii="方正仿宋简体" w:hAnsi="方正仿宋简体" w:eastAsia="方正仿宋简体" w:cs="方正仿宋简体"/>
          <w:i w:val="0"/>
          <w:iCs w:val="0"/>
          <w:caps w:val="0"/>
          <w:color w:val="333333"/>
          <w:spacing w:val="0"/>
          <w:sz w:val="32"/>
          <w:szCs w:val="32"/>
          <w:shd w:val="clear" w:color="auto" w:fill="FFFFFF"/>
        </w:rPr>
        <w:t>，不合格项目：大肠菌群。</w:t>
      </w:r>
    </w:p>
    <w:p w14:paraId="0B48EA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color="auto" w:fill="FFFFFF"/>
        </w:rPr>
        <w:t>（二）产品处置情况</w:t>
      </w:r>
    </w:p>
    <w:p w14:paraId="399C6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rPr>
      </w:pPr>
      <w:r>
        <w:rPr>
          <w:rFonts w:hint="eastAsia" w:ascii="方正仿宋简体" w:hAnsi="方正仿宋简体" w:eastAsia="方正仿宋简体" w:cs="方正仿宋简体"/>
          <w:i w:val="0"/>
          <w:iCs w:val="0"/>
          <w:caps w:val="0"/>
          <w:color w:val="333333"/>
          <w:spacing w:val="0"/>
          <w:sz w:val="32"/>
          <w:szCs w:val="32"/>
          <w:shd w:val="clear" w:color="auto" w:fill="FFFFFF"/>
        </w:rPr>
        <w:t>经查，</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唐山海港七彩桥幼儿园有限公司</w:t>
      </w:r>
      <w:r>
        <w:rPr>
          <w:rFonts w:hint="eastAsia" w:ascii="方正仿宋简体" w:hAnsi="方正仿宋简体" w:eastAsia="方正仿宋简体" w:cs="方正仿宋简体"/>
          <w:i w:val="0"/>
          <w:iCs w:val="0"/>
          <w:caps w:val="0"/>
          <w:color w:val="333333"/>
          <w:spacing w:val="0"/>
          <w:sz w:val="32"/>
          <w:szCs w:val="32"/>
          <w:shd w:val="clear" w:color="auto" w:fill="FFFFFF"/>
        </w:rPr>
        <w:t>202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年</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月</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16</w:t>
      </w:r>
      <w:r>
        <w:rPr>
          <w:rFonts w:hint="eastAsia" w:ascii="方正仿宋简体" w:hAnsi="方正仿宋简体" w:eastAsia="方正仿宋简体" w:cs="方正仿宋简体"/>
          <w:i w:val="0"/>
          <w:iCs w:val="0"/>
          <w:caps w:val="0"/>
          <w:color w:val="333333"/>
          <w:spacing w:val="0"/>
          <w:sz w:val="32"/>
          <w:szCs w:val="32"/>
          <w:shd w:val="clear" w:color="auto" w:fill="FFFFFF"/>
        </w:rPr>
        <w:t>日使用的</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碗（复用餐饮具）</w:t>
      </w:r>
      <w:r>
        <w:rPr>
          <w:rFonts w:hint="eastAsia" w:ascii="方正仿宋简体" w:hAnsi="方正仿宋简体" w:eastAsia="方正仿宋简体" w:cs="方正仿宋简体"/>
          <w:i w:val="0"/>
          <w:iCs w:val="0"/>
          <w:caps w:val="0"/>
          <w:color w:val="333333"/>
          <w:spacing w:val="0"/>
          <w:sz w:val="32"/>
          <w:szCs w:val="32"/>
          <w:shd w:val="clear" w:color="auto" w:fill="FFFFFF"/>
        </w:rPr>
        <w:t>大肠菌群项目不符合 GB 14934-2016《食品安全国家标准 消毒餐(饮)具》要求。我局于202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年</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5</w:t>
      </w:r>
      <w:r>
        <w:rPr>
          <w:rFonts w:hint="eastAsia" w:ascii="方正仿宋简体" w:hAnsi="方正仿宋简体" w:eastAsia="方正仿宋简体" w:cs="方正仿宋简体"/>
          <w:i w:val="0"/>
          <w:iCs w:val="0"/>
          <w:caps w:val="0"/>
          <w:color w:val="333333"/>
          <w:spacing w:val="0"/>
          <w:sz w:val="32"/>
          <w:szCs w:val="32"/>
          <w:shd w:val="clear" w:color="auto" w:fill="FFFFFF"/>
        </w:rPr>
        <w:t>月</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24</w:t>
      </w:r>
      <w:r>
        <w:rPr>
          <w:rFonts w:hint="eastAsia" w:ascii="方正仿宋简体" w:hAnsi="方正仿宋简体" w:eastAsia="方正仿宋简体" w:cs="方正仿宋简体"/>
          <w:i w:val="0"/>
          <w:iCs w:val="0"/>
          <w:caps w:val="0"/>
          <w:color w:val="333333"/>
          <w:spacing w:val="0"/>
          <w:sz w:val="32"/>
          <w:szCs w:val="32"/>
          <w:shd w:val="clear" w:color="auto" w:fill="FFFFFF"/>
        </w:rPr>
        <w:t>日对当事人进行立案处理，已责令当事人按照要求对餐具、饮具进行清洗消毒，使用经清洗消毒的餐具、饮具，并对当事人</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唐山海港七彩桥幼儿园有限公司</w:t>
      </w:r>
      <w:r>
        <w:rPr>
          <w:rFonts w:hint="eastAsia" w:ascii="方正仿宋简体" w:hAnsi="方正仿宋简体" w:eastAsia="方正仿宋简体" w:cs="方正仿宋简体"/>
          <w:i w:val="0"/>
          <w:iCs w:val="0"/>
          <w:caps w:val="0"/>
          <w:color w:val="333333"/>
          <w:spacing w:val="0"/>
          <w:sz w:val="32"/>
          <w:szCs w:val="32"/>
          <w:shd w:val="clear" w:color="auto" w:fill="FFFFFF"/>
        </w:rPr>
        <w:t>作出警告行政处罚。</w:t>
      </w:r>
    </w:p>
    <w:p w14:paraId="7DAD4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2024年7月18日，唐山市市场监督管理局海港经济开发区分局委托唐山市食品药品综合检验检测中心对唐山海港七彩桥幼儿园有限公司当日使用的碗（复用餐饮具）进行再次抽样检验，检验结果合格。</w:t>
      </w:r>
    </w:p>
    <w:p w14:paraId="794AC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二、唐山海港经济开发区恒通幼儿园</w:t>
      </w:r>
      <w:r>
        <w:rPr>
          <w:rFonts w:hint="eastAsia" w:ascii="方正仿宋简体" w:hAnsi="方正仿宋简体" w:eastAsia="方正仿宋简体" w:cs="方正仿宋简体"/>
          <w:i w:val="0"/>
          <w:iCs w:val="0"/>
          <w:caps w:val="0"/>
          <w:color w:val="333333"/>
          <w:spacing w:val="0"/>
          <w:sz w:val="32"/>
          <w:szCs w:val="32"/>
          <w:shd w:val="clear" w:color="auto" w:fill="FFFFFF"/>
        </w:rPr>
        <w:t>使用的</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餐盘（复用餐饮具）不合格</w:t>
      </w:r>
    </w:p>
    <w:p w14:paraId="1C8F5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color="auto" w:fill="FFFFFF"/>
        </w:rPr>
        <w:t>（一） 基本情况</w:t>
      </w:r>
    </w:p>
    <w:p w14:paraId="79806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color="auto" w:fill="FFFFFF"/>
        </w:rPr>
        <w:t>产品名称：</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餐盘（复用餐饮具）</w:t>
      </w:r>
      <w:r>
        <w:rPr>
          <w:rFonts w:hint="eastAsia" w:ascii="方正仿宋简体" w:hAnsi="方正仿宋简体" w:eastAsia="方正仿宋简体" w:cs="方正仿宋简体"/>
          <w:i w:val="0"/>
          <w:iCs w:val="0"/>
          <w:caps w:val="0"/>
          <w:color w:val="333333"/>
          <w:spacing w:val="0"/>
          <w:sz w:val="32"/>
          <w:szCs w:val="32"/>
          <w:shd w:val="clear" w:color="auto" w:fill="FFFFFF"/>
        </w:rPr>
        <w:t>，使用日期：202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年</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月</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15</w:t>
      </w:r>
      <w:r>
        <w:rPr>
          <w:rFonts w:hint="eastAsia" w:ascii="方正仿宋简体" w:hAnsi="方正仿宋简体" w:eastAsia="方正仿宋简体" w:cs="方正仿宋简体"/>
          <w:i w:val="0"/>
          <w:iCs w:val="0"/>
          <w:caps w:val="0"/>
          <w:color w:val="333333"/>
          <w:spacing w:val="0"/>
          <w:sz w:val="32"/>
          <w:szCs w:val="32"/>
          <w:shd w:val="clear" w:color="auto" w:fill="FFFFFF"/>
        </w:rPr>
        <w:t>日，被抽样单位名称：</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唐山海港经济开发区恒通幼儿园</w:t>
      </w:r>
      <w:r>
        <w:rPr>
          <w:rFonts w:hint="eastAsia" w:ascii="方正仿宋简体" w:hAnsi="方正仿宋简体" w:eastAsia="方正仿宋简体" w:cs="方正仿宋简体"/>
          <w:i w:val="0"/>
          <w:iCs w:val="0"/>
          <w:caps w:val="0"/>
          <w:color w:val="333333"/>
          <w:spacing w:val="0"/>
          <w:sz w:val="32"/>
          <w:szCs w:val="32"/>
          <w:shd w:val="clear" w:color="auto" w:fill="FFFFFF"/>
        </w:rPr>
        <w:t>，不合格项目：大肠菌群。</w:t>
      </w:r>
    </w:p>
    <w:p w14:paraId="1F87A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48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color="auto" w:fill="FFFFFF"/>
        </w:rPr>
        <w:t>（二）产品处置情况</w:t>
      </w:r>
    </w:p>
    <w:p w14:paraId="29E85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rPr>
      </w:pPr>
      <w:r>
        <w:rPr>
          <w:rFonts w:hint="eastAsia" w:ascii="方正仿宋简体" w:hAnsi="方正仿宋简体" w:eastAsia="方正仿宋简体" w:cs="方正仿宋简体"/>
          <w:i w:val="0"/>
          <w:iCs w:val="0"/>
          <w:caps w:val="0"/>
          <w:color w:val="333333"/>
          <w:spacing w:val="0"/>
          <w:sz w:val="32"/>
          <w:szCs w:val="32"/>
          <w:shd w:val="clear" w:color="auto" w:fill="FFFFFF"/>
        </w:rPr>
        <w:t>经查，</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唐山海港经济开发区恒通幼儿园</w:t>
      </w:r>
      <w:r>
        <w:rPr>
          <w:rFonts w:hint="eastAsia" w:ascii="方正仿宋简体" w:hAnsi="方正仿宋简体" w:eastAsia="方正仿宋简体" w:cs="方正仿宋简体"/>
          <w:i w:val="0"/>
          <w:iCs w:val="0"/>
          <w:caps w:val="0"/>
          <w:color w:val="333333"/>
          <w:spacing w:val="0"/>
          <w:sz w:val="32"/>
          <w:szCs w:val="32"/>
          <w:shd w:val="clear" w:color="auto" w:fill="FFFFFF"/>
        </w:rPr>
        <w:t>202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年</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月</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15</w:t>
      </w:r>
      <w:r>
        <w:rPr>
          <w:rFonts w:hint="eastAsia" w:ascii="方正仿宋简体" w:hAnsi="方正仿宋简体" w:eastAsia="方正仿宋简体" w:cs="方正仿宋简体"/>
          <w:i w:val="0"/>
          <w:iCs w:val="0"/>
          <w:caps w:val="0"/>
          <w:color w:val="333333"/>
          <w:spacing w:val="0"/>
          <w:sz w:val="32"/>
          <w:szCs w:val="32"/>
          <w:shd w:val="clear" w:color="auto" w:fill="FFFFFF"/>
        </w:rPr>
        <w:t>日使用的</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餐盘（复用餐饮具）</w:t>
      </w:r>
      <w:r>
        <w:rPr>
          <w:rFonts w:hint="eastAsia" w:ascii="方正仿宋简体" w:hAnsi="方正仿宋简体" w:eastAsia="方正仿宋简体" w:cs="方正仿宋简体"/>
          <w:i w:val="0"/>
          <w:iCs w:val="0"/>
          <w:caps w:val="0"/>
          <w:color w:val="333333"/>
          <w:spacing w:val="0"/>
          <w:sz w:val="32"/>
          <w:szCs w:val="32"/>
          <w:shd w:val="clear" w:color="auto" w:fill="FFFFFF"/>
        </w:rPr>
        <w:t>大肠菌群项目不符合 GB 14934-2016《食品安全国家标准 消毒餐(饮)具》要求。我局于202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年</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5</w:t>
      </w:r>
      <w:r>
        <w:rPr>
          <w:rFonts w:hint="eastAsia" w:ascii="方正仿宋简体" w:hAnsi="方正仿宋简体" w:eastAsia="方正仿宋简体" w:cs="方正仿宋简体"/>
          <w:i w:val="0"/>
          <w:iCs w:val="0"/>
          <w:caps w:val="0"/>
          <w:color w:val="333333"/>
          <w:spacing w:val="0"/>
          <w:sz w:val="32"/>
          <w:szCs w:val="32"/>
          <w:shd w:val="clear" w:color="auto" w:fill="FFFFFF"/>
        </w:rPr>
        <w:t>月2</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4</w:t>
      </w:r>
      <w:r>
        <w:rPr>
          <w:rFonts w:hint="eastAsia" w:ascii="方正仿宋简体" w:hAnsi="方正仿宋简体" w:eastAsia="方正仿宋简体" w:cs="方正仿宋简体"/>
          <w:i w:val="0"/>
          <w:iCs w:val="0"/>
          <w:caps w:val="0"/>
          <w:color w:val="333333"/>
          <w:spacing w:val="0"/>
          <w:sz w:val="32"/>
          <w:szCs w:val="32"/>
          <w:shd w:val="clear" w:color="auto" w:fill="FFFFFF"/>
        </w:rPr>
        <w:t>日对当事人进行立案处理，已责令当事人按照要求对餐具、饮具进行清洗消毒，使用经清洗消毒的餐具、饮具，并对当事人</w:t>
      </w: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唐山海港经济开发区恒通幼儿园</w:t>
      </w:r>
      <w:r>
        <w:rPr>
          <w:rFonts w:hint="eastAsia" w:ascii="方正仿宋简体" w:hAnsi="方正仿宋简体" w:eastAsia="方正仿宋简体" w:cs="方正仿宋简体"/>
          <w:i w:val="0"/>
          <w:iCs w:val="0"/>
          <w:caps w:val="0"/>
          <w:color w:val="333333"/>
          <w:spacing w:val="0"/>
          <w:sz w:val="32"/>
          <w:szCs w:val="32"/>
          <w:shd w:val="clear" w:color="auto" w:fill="FFFFFF"/>
        </w:rPr>
        <w:t>作出警告行政处罚。</w:t>
      </w:r>
    </w:p>
    <w:p w14:paraId="626CA1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rPr>
      </w:pPr>
      <w:r>
        <w:rPr>
          <w:rFonts w:hint="eastAsia" w:ascii="方正仿宋简体" w:hAnsi="方正仿宋简体" w:eastAsia="方正仿宋简体" w:cs="方正仿宋简体"/>
          <w:i w:val="0"/>
          <w:iCs w:val="0"/>
          <w:caps w:val="0"/>
          <w:color w:val="333333"/>
          <w:spacing w:val="0"/>
          <w:sz w:val="32"/>
          <w:szCs w:val="32"/>
          <w:shd w:val="clear" w:color="auto" w:fill="FFFFFF"/>
          <w:lang w:val="en-US" w:eastAsia="zh-CN"/>
        </w:rPr>
        <w:t>2024年7月18日，唐山市市场监督管理局海港经济开发区分局委托唐山市食品药品综合检验检测中心对唐山海港经济开发区恒通幼儿园当日使用的餐盘（复用餐饮具）进行再次抽样检验，检验结果合格。</w:t>
      </w:r>
    </w:p>
    <w:p w14:paraId="6657B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shd w:val="clear" w:color="auto" w:fill="FFFFFF"/>
        </w:rPr>
      </w:pPr>
      <w:r>
        <w:rPr>
          <w:rFonts w:hint="eastAsia" w:ascii="方正仿宋简体" w:hAnsi="方正仿宋简体" w:eastAsia="方正仿宋简体" w:cs="方正仿宋简体"/>
          <w:i w:val="0"/>
          <w:iCs w:val="0"/>
          <w:caps w:val="0"/>
          <w:color w:val="333333"/>
          <w:spacing w:val="0"/>
          <w:sz w:val="32"/>
          <w:szCs w:val="32"/>
          <w:shd w:val="clear" w:color="auto" w:fill="FFFFFF"/>
        </w:rPr>
        <w:t>大肠杆菌群是评价食品卫生安全的重要指标之一，消费者如果使用大肠杆菌群超标的餐饮具，有可能引起呕吐、腹泻、肠胃感染等症状。根据 GB 14934-2016《食品安全国家标准消毒餐(饮)具规定》，餐具中不得检出大肠杆菌。餐饮具中大肠菌群项目不合格的主要原因是产品清洗、灭菌不彻底，或存放过程中污染等。</w:t>
      </w:r>
    </w:p>
    <w:p w14:paraId="1A2B445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声明：未经授权不得转载、摘编或利用其它方式使用上述公告信息。违反声明，擅自转载炒作者，唐山市市场监督管理局海港经济开发区分局将追究其法律责任。若需转载此公告信息，可通过电话联系唐山市市场监督管理局海港经济开发区分局。联系电话：0315-2915388。</w:t>
      </w:r>
    </w:p>
    <w:p w14:paraId="4D979C78">
      <w:pPr>
        <w:rPr>
          <w:rFonts w:hint="eastAsia" w:ascii="方正仿宋简体" w:hAnsi="方正仿宋简体" w:eastAsia="方正仿宋简体" w:cs="方正仿宋简体"/>
          <w:sz w:val="32"/>
          <w:szCs w:val="32"/>
          <w:lang w:val="en-US" w:eastAsia="zh-CN"/>
        </w:rPr>
      </w:pPr>
    </w:p>
    <w:p w14:paraId="776CE20E">
      <w:pPr>
        <w:ind w:firstLine="1920" w:firstLineChars="6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唐山市市场监督管理局海港经济开发区分局</w:t>
      </w:r>
    </w:p>
    <w:p w14:paraId="76B4F254">
      <w:pPr>
        <w:ind w:firstLine="3840" w:firstLineChars="1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2024年7月31日</w:t>
      </w:r>
    </w:p>
    <w:p w14:paraId="44C5E4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DNiMjA5NDJiOWU2ODVkMWMzYzgyYTk4NWFiYjkifQ=="/>
  </w:docVars>
  <w:rsids>
    <w:rsidRoot w:val="00000000"/>
    <w:rsid w:val="12F30A23"/>
    <w:rsid w:val="4E0437D4"/>
    <w:rsid w:val="596E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996</Words>
  <Characters>1073</Characters>
  <Lines>0</Lines>
  <Paragraphs>0</Paragraphs>
  <TotalTime>37</TotalTime>
  <ScaleCrop>false</ScaleCrop>
  <LinksUpToDate>false</LinksUpToDate>
  <CharactersWithSpaces>1083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2024-07-31T01:18:00Z</dcterms:created>
  <dc:creator>lenovo</dc:creator>
  <cp:lastModifiedBy>花期几许</cp:lastModifiedBy>
  <cp:lastPrinted>2024-08-01T01:01:30Z</cp:lastPrinted>
  <dcterms:modified xsi:type="dcterms:W3CDTF">2024-08-01T01:06:07Z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2AC5C3B735C2400D8D85839D161DBEC9_12</vt:lpwstr>
  </property>
</Properties>
</file>